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160" w:horzAnchor="margin" w:leftFromText="141" w:rightFromText="141" w:tblpX="0" w:tblpY="1366" w:topFromText="0" w:vertAnchor="page"/>
        <w:tblW w:w="9072" w:type="dxa"/>
        <w:jc w:val="lef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2268"/>
        <w:gridCol w:w="2410"/>
        <w:gridCol w:w="4394"/>
      </w:tblGrid>
      <w:tr>
        <w:trPr>
          <w:trHeight w:val="30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232323"/>
                <w:sz w:val="27"/>
                <w:szCs w:val="27"/>
                <w:lang w:eastAsia="cs-CZ"/>
              </w:rPr>
              <w:t>Ceny vodného a stočného pro rok 2023</w:t>
            </w:r>
          </w:p>
        </w:tc>
      </w:tr>
      <w:tr>
        <w:trPr>
          <w:trHeight w:val="30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232323"/>
                <w:sz w:val="21"/>
                <w:szCs w:val="21"/>
                <w:lang w:eastAsia="cs-CZ"/>
              </w:rPr>
              <w:t>platnost od 1. 1. 2023</w:t>
            </w:r>
          </w:p>
        </w:tc>
      </w:tr>
      <w:tr>
        <w:trPr>
          <w:trHeight w:val="45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232323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232323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CC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FFFFFF"/>
                <w:sz w:val="21"/>
                <w:szCs w:val="21"/>
                <w:lang w:eastAsia="cs-CZ"/>
              </w:rPr>
              <w:t>s DPH (DPH 10 %)</w:t>
            </w:r>
          </w:p>
        </w:tc>
      </w:tr>
      <w:tr>
        <w:trPr>
          <w:trHeight w:val="45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lang w:eastAsia="cs-CZ"/>
              </w:rPr>
              <w:t>vodné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lang w:eastAsia="cs-CZ"/>
              </w:rPr>
              <w:t>76,91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CC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Calibri"/>
                <w:color w:val="FFFFFF"/>
                <w:lang w:eastAsia="cs-CZ"/>
              </w:rPr>
              <w:t>84,60</w:t>
            </w:r>
          </w:p>
        </w:tc>
      </w:tr>
      <w:tr>
        <w:trPr>
          <w:trHeight w:val="30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lang w:eastAsia="cs-CZ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eastAsia="cs-CZ"/>
              </w:rPr>
              <w:t>stočné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lang w:eastAsia="cs-CZ"/>
              </w:rPr>
              <w:t>37,08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CC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Calibri"/>
                <w:color w:val="FFFFFF"/>
                <w:lang w:eastAsia="cs-CZ"/>
              </w:rPr>
              <w:t>40,79</w:t>
            </w:r>
          </w:p>
        </w:tc>
      </w:tr>
      <w:tr>
        <w:trPr>
          <w:trHeight w:val="30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232323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9F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232323"/>
                <w:sz w:val="27"/>
                <w:szCs w:val="27"/>
                <w:lang w:eastAsia="cs-CZ"/>
              </w:rPr>
              <w:t>113,99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CC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232323"/>
                <w:sz w:val="21"/>
                <w:szCs w:val="21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7"/>
                <w:szCs w:val="27"/>
                <w:lang w:eastAsia="cs-CZ"/>
              </w:rPr>
              <w:t>125,39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LibreOffice/7.4.3.2$MacOSX_X86_64 LibreOffice_project/1048a8393ae2eeec98dff31b5c133c5f1d08b890</Application>
  <AppVersion>15.0000</AppVersion>
  <Pages>1</Pages>
  <Words>28</Words>
  <Characters>115</Characters>
  <CharactersWithSpaces>132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2023-01-04T06:49:00Z</dcterms:created>
  <dc:creator>Martin Pochman</dc:creator>
  <dc:description/>
  <dc:language>cs-CZ</dc:language>
  <cp:lastModifiedBy>Martin Pochman</cp:lastModifiedBy>
  <dcterms:modified xsi:type="dcterms:W3CDTF">2023-01-04T06:50:00Z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